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B0" w:rsidRPr="00A45732" w:rsidRDefault="00F547B0" w:rsidP="00F547B0">
      <w:pPr>
        <w:ind w:firstLine="720"/>
        <w:rPr>
          <w:rFonts w:ascii="Calibri" w:hAnsi="Calibri" w:cs="Times New Roman"/>
          <w:b/>
          <w:sz w:val="24"/>
          <w:szCs w:val="24"/>
        </w:rPr>
      </w:pPr>
      <w:r w:rsidRPr="00A45732">
        <w:rPr>
          <w:rFonts w:ascii="Calibri" w:hAnsi="Calibri" w:cs="Times New Roman"/>
          <w:b/>
          <w:sz w:val="24"/>
          <w:szCs w:val="24"/>
        </w:rPr>
        <w:t>SOUTHERN TIOGA SCHOOL DISTRICT ANTI-HARASSMENT STATEMENT</w:t>
      </w:r>
    </w:p>
    <w:p w:rsidR="00F547B0" w:rsidRPr="00A45732" w:rsidRDefault="00F547B0" w:rsidP="00F547B0">
      <w:pPr>
        <w:rPr>
          <w:rFonts w:ascii="Calibri" w:hAnsi="Calibri" w:cs="Times New Roman"/>
          <w:sz w:val="24"/>
          <w:szCs w:val="24"/>
        </w:rPr>
      </w:pPr>
      <w:r w:rsidRPr="00A45732">
        <w:rPr>
          <w:rFonts w:ascii="Calibri" w:hAnsi="Calibri" w:cs="Times New Roman"/>
          <w:sz w:val="24"/>
          <w:szCs w:val="24"/>
        </w:rPr>
        <w:t xml:space="preserve">Southern Tioga School District is committed to assuring a work and educational environment free of unlawful discrimination because of race, color, religion, disability, ancestry, national origin, age, or sex.  It is imperative that all employees, students and vendors of Southern Tioga School District comply with both the spirit and intent of federal, state and local laws, government regulations and court orders which prohibit unlawful discrimination.  In addition, all administrators, faculty, staff and students share a continuing responsibility to behave in a manner which ensures a work and educational environment that is free of unlawful discrimination.  </w:t>
      </w:r>
    </w:p>
    <w:p w:rsidR="00F547B0" w:rsidRPr="00E97936" w:rsidRDefault="00F547B0" w:rsidP="00F547B0">
      <w:pPr>
        <w:rPr>
          <w:rFonts w:ascii="Calibri" w:hAnsi="Calibri" w:cs="Times New Roman"/>
          <w:b/>
          <w:sz w:val="24"/>
          <w:szCs w:val="24"/>
        </w:rPr>
      </w:pPr>
      <w:r w:rsidRPr="00A45732">
        <w:rPr>
          <w:rFonts w:ascii="Calibri" w:hAnsi="Calibri" w:cs="Times New Roman"/>
          <w:sz w:val="24"/>
          <w:szCs w:val="24"/>
        </w:rPr>
        <w:t xml:space="preserve">The District does not tolerate sexual harassment of any kind including gender based harassment. The District fully encourages any student who believes he or she has been subjected to sexual harassment or gender based harassment to report the harassment to the District. The District is committed to conducting a prompt investigation. </w:t>
      </w:r>
      <w:r w:rsidRPr="00E97936">
        <w:rPr>
          <w:rFonts w:ascii="Calibri" w:hAnsi="Calibri" w:cs="Times New Roman"/>
          <w:b/>
          <w:sz w:val="24"/>
          <w:szCs w:val="24"/>
        </w:rPr>
        <w:t xml:space="preserve">Any student or parent may contact Superintendent Samuel A. Rotella, Jr. located at </w:t>
      </w:r>
      <w:r w:rsidR="0063563A">
        <w:rPr>
          <w:rFonts w:ascii="Calibri" w:hAnsi="Calibri" w:cs="Times New Roman"/>
          <w:b/>
          <w:sz w:val="24"/>
          <w:szCs w:val="24"/>
        </w:rPr>
        <w:t>310 Morris</w:t>
      </w:r>
      <w:bookmarkStart w:id="0" w:name="_GoBack"/>
      <w:bookmarkEnd w:id="0"/>
      <w:r w:rsidRPr="00E97936">
        <w:rPr>
          <w:rFonts w:ascii="Calibri" w:hAnsi="Calibri" w:cs="Times New Roman"/>
          <w:b/>
          <w:sz w:val="24"/>
          <w:szCs w:val="24"/>
        </w:rPr>
        <w:t xml:space="preserve"> Street. </w:t>
      </w:r>
      <w:proofErr w:type="spellStart"/>
      <w:r w:rsidRPr="00E97936">
        <w:rPr>
          <w:rFonts w:ascii="Calibri" w:hAnsi="Calibri" w:cs="Times New Roman"/>
          <w:b/>
          <w:sz w:val="24"/>
          <w:szCs w:val="24"/>
        </w:rPr>
        <w:t>Blossburg</w:t>
      </w:r>
      <w:proofErr w:type="spellEnd"/>
      <w:r w:rsidRPr="00E97936">
        <w:rPr>
          <w:rFonts w:ascii="Calibri" w:hAnsi="Calibri" w:cs="Times New Roman"/>
          <w:b/>
          <w:sz w:val="24"/>
          <w:szCs w:val="24"/>
        </w:rPr>
        <w:t xml:space="preserve">, PA 16912. </w:t>
      </w:r>
      <w:r w:rsidR="00E97936" w:rsidRPr="00E97936">
        <w:rPr>
          <w:rFonts w:ascii="Calibri" w:hAnsi="Calibri" w:cs="Times New Roman"/>
          <w:b/>
          <w:sz w:val="24"/>
          <w:szCs w:val="24"/>
        </w:rPr>
        <w:t xml:space="preserve"> </w:t>
      </w:r>
      <w:r w:rsidRPr="00E97936">
        <w:rPr>
          <w:rFonts w:ascii="Calibri" w:hAnsi="Calibri" w:cs="Times New Roman"/>
          <w:b/>
          <w:sz w:val="24"/>
          <w:szCs w:val="24"/>
        </w:rPr>
        <w:t xml:space="preserve">Mr. Rotella can be reached at 570-618-2183 and his email address </w:t>
      </w:r>
      <w:proofErr w:type="gramStart"/>
      <w:r w:rsidRPr="00E97936">
        <w:rPr>
          <w:rFonts w:ascii="Calibri" w:hAnsi="Calibri" w:cs="Times New Roman"/>
          <w:b/>
          <w:sz w:val="24"/>
          <w:szCs w:val="24"/>
        </w:rPr>
        <w:t xml:space="preserve">is  </w:t>
      </w:r>
      <w:proofErr w:type="gramEnd"/>
      <w:hyperlink r:id="rId4" w:history="1">
        <w:r w:rsidR="00E97936" w:rsidRPr="00E97936">
          <w:rPr>
            <w:rStyle w:val="Hyperlink"/>
            <w:rFonts w:ascii="Calibri" w:hAnsi="Calibri" w:cs="Times New Roman"/>
            <w:b/>
            <w:sz w:val="24"/>
            <w:szCs w:val="24"/>
          </w:rPr>
          <w:t>mailto:srotella@southerntioga.org</w:t>
        </w:r>
      </w:hyperlink>
      <w:r w:rsidRPr="00E97936">
        <w:rPr>
          <w:rFonts w:ascii="Calibri" w:hAnsi="Calibri" w:cs="Times New Roman"/>
          <w:b/>
          <w:sz w:val="24"/>
          <w:szCs w:val="24"/>
        </w:rPr>
        <w:t xml:space="preserve">. Mr. Rotella is the Title IX Coordinator for the Southern Tioga School District. </w:t>
      </w:r>
    </w:p>
    <w:p w:rsidR="00D869F5" w:rsidRPr="00A45732" w:rsidRDefault="00F547B0" w:rsidP="00F547B0">
      <w:pPr>
        <w:rPr>
          <w:rFonts w:ascii="Calibri" w:hAnsi="Calibri" w:cs="Times New Roman"/>
          <w:sz w:val="24"/>
          <w:szCs w:val="24"/>
        </w:rPr>
      </w:pPr>
      <w:r w:rsidRPr="00A45732">
        <w:rPr>
          <w:rFonts w:ascii="Calibri" w:hAnsi="Calibri" w:cs="Times New Roman"/>
          <w:sz w:val="24"/>
          <w:szCs w:val="24"/>
        </w:rPr>
        <w:t xml:space="preserve">Any student found to have engaged in sexual harassment will be promptly disciplined pursuant to the District’s School Code. This punishment, if warranted, can and may include suspension and expulsion. Also, any District staff found to have engaged in sexual harassment will be promptly disciplined and such discipline may include, if warranted, termination of employment. The Southern Tioga School District fully encourages all students and staff to work together to prevent sexual harassment of any kind.  </w:t>
      </w:r>
    </w:p>
    <w:p w:rsidR="00D869F5" w:rsidRPr="00D869F5" w:rsidRDefault="00D869F5" w:rsidP="00D869F5">
      <w:pPr>
        <w:rPr>
          <w:rFonts w:ascii="Times New Roman" w:hAnsi="Times New Roman" w:cs="Times New Roman"/>
          <w:sz w:val="24"/>
          <w:szCs w:val="24"/>
        </w:rPr>
      </w:pPr>
    </w:p>
    <w:p w:rsidR="00ED1958" w:rsidRDefault="0063563A"/>
    <w:sectPr w:rsidR="00ED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1"/>
    <w:rsid w:val="001514DB"/>
    <w:rsid w:val="002F7293"/>
    <w:rsid w:val="00466CA2"/>
    <w:rsid w:val="004A24B7"/>
    <w:rsid w:val="005C2760"/>
    <w:rsid w:val="0063563A"/>
    <w:rsid w:val="00660AF7"/>
    <w:rsid w:val="006E71F6"/>
    <w:rsid w:val="007102C7"/>
    <w:rsid w:val="007D6CFA"/>
    <w:rsid w:val="009D3D91"/>
    <w:rsid w:val="00A45732"/>
    <w:rsid w:val="00A539D3"/>
    <w:rsid w:val="00B05B3E"/>
    <w:rsid w:val="00B309A9"/>
    <w:rsid w:val="00C17086"/>
    <w:rsid w:val="00D64CF2"/>
    <w:rsid w:val="00D869F5"/>
    <w:rsid w:val="00DB2F70"/>
    <w:rsid w:val="00DE431E"/>
    <w:rsid w:val="00E97936"/>
    <w:rsid w:val="00F2289A"/>
    <w:rsid w:val="00F5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9CBB"/>
  <w15:docId w15:val="{93181A8A-7F83-4796-9391-58999068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3E"/>
    <w:rPr>
      <w:rFonts w:ascii="Tahoma" w:hAnsi="Tahoma" w:cs="Tahoma"/>
      <w:sz w:val="16"/>
      <w:szCs w:val="16"/>
    </w:rPr>
  </w:style>
  <w:style w:type="character" w:styleId="Hyperlink">
    <w:name w:val="Hyperlink"/>
    <w:basedOn w:val="DefaultParagraphFont"/>
    <w:uiPriority w:val="99"/>
    <w:unhideWhenUsed/>
    <w:rsid w:val="00E9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otella@southerntio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RearOffice</dc:creator>
  <cp:lastModifiedBy>Sandy Skolny</cp:lastModifiedBy>
  <cp:revision>4</cp:revision>
  <cp:lastPrinted>2016-01-13T14:44:00Z</cp:lastPrinted>
  <dcterms:created xsi:type="dcterms:W3CDTF">2016-04-14T16:36:00Z</dcterms:created>
  <dcterms:modified xsi:type="dcterms:W3CDTF">2018-01-22T13:52:00Z</dcterms:modified>
</cp:coreProperties>
</file>